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BB5A0" w14:textId="77777777" w:rsidR="00636C2F" w:rsidRPr="00636C2F" w:rsidRDefault="00636C2F" w:rsidP="002C5AF4">
      <w:pPr>
        <w:jc w:val="center"/>
        <w:rPr>
          <w:rFonts w:ascii="Aptos" w:eastAsia="Times New Roman" w:hAnsi="Aptos" w:cs="Times New Roman"/>
          <w:b/>
          <w:bCs/>
          <w:color w:val="0E0E0E"/>
          <w:kern w:val="0"/>
          <w:sz w:val="28"/>
          <w:szCs w:val="28"/>
          <w:lang w:val="en-US" w:eastAsia="de-DE"/>
          <w14:ligatures w14:val="none"/>
        </w:rPr>
      </w:pPr>
      <w:r w:rsidRPr="00636C2F">
        <w:rPr>
          <w:rFonts w:ascii="Aptos" w:eastAsia="Times New Roman" w:hAnsi="Aptos" w:cs="Times New Roman"/>
          <w:b/>
          <w:bCs/>
          <w:color w:val="0E0E0E"/>
          <w:kern w:val="0"/>
          <w:sz w:val="28"/>
          <w:szCs w:val="28"/>
          <w:lang w:val="en-US" w:eastAsia="de-DE"/>
          <w14:ligatures w14:val="none"/>
        </w:rPr>
        <w:t>Application for the</w:t>
      </w:r>
    </w:p>
    <w:p w14:paraId="6A03A6F2" w14:textId="77777777" w:rsidR="00636C2F" w:rsidRPr="002C5AF4" w:rsidRDefault="00636C2F" w:rsidP="002C5AF4">
      <w:pPr>
        <w:jc w:val="center"/>
        <w:rPr>
          <w:rFonts w:ascii="Aptos" w:eastAsia="Times New Roman" w:hAnsi="Aptos" w:cs="Times New Roman"/>
          <w:b/>
          <w:bCs/>
          <w:color w:val="0E0E0E"/>
          <w:kern w:val="0"/>
          <w:sz w:val="28"/>
          <w:szCs w:val="28"/>
          <w:lang w:val="en-US" w:eastAsia="de-DE"/>
          <w14:ligatures w14:val="none"/>
        </w:rPr>
      </w:pPr>
      <w:r w:rsidRPr="00636C2F">
        <w:rPr>
          <w:rFonts w:ascii="Aptos" w:eastAsia="Times New Roman" w:hAnsi="Aptos" w:cs="Times New Roman"/>
          <w:b/>
          <w:bCs/>
          <w:color w:val="0E0E0E"/>
          <w:kern w:val="0"/>
          <w:sz w:val="28"/>
          <w:szCs w:val="28"/>
          <w:lang w:val="en-US" w:eastAsia="de-DE"/>
          <w14:ligatures w14:val="none"/>
        </w:rPr>
        <w:t>Friedrich Schiedel Fellowship for Technology in Society</w:t>
      </w:r>
    </w:p>
    <w:p w14:paraId="29287A5E" w14:textId="75E82DCA" w:rsidR="002C5AF4" w:rsidRPr="002C5AF4" w:rsidRDefault="002C5AF4" w:rsidP="002C5AF4">
      <w:pPr>
        <w:jc w:val="center"/>
        <w:rPr>
          <w:rFonts w:ascii="Aptos" w:eastAsia="Times New Roman" w:hAnsi="Aptos" w:cs="Times New Roman"/>
          <w:color w:val="000000"/>
          <w:kern w:val="0"/>
          <w:sz w:val="36"/>
          <w:szCs w:val="36"/>
          <w:lang w:val="en-US" w:eastAsia="de-DE"/>
          <w14:ligatures w14:val="none"/>
        </w:rPr>
      </w:pPr>
      <w:r w:rsidRPr="002C5AF4">
        <w:rPr>
          <w:rFonts w:ascii="Aptos" w:eastAsia="Times New Roman" w:hAnsi="Aptos" w:cs="Times New Roman"/>
          <w:color w:val="0E0E0E"/>
          <w:kern w:val="0"/>
          <w:sz w:val="22"/>
          <w:szCs w:val="22"/>
          <w:lang w:val="en-US" w:eastAsia="de-DE"/>
          <w14:ligatures w14:val="none"/>
        </w:rPr>
        <w:t xml:space="preserve">Deadline is </w:t>
      </w:r>
      <w:r w:rsidR="00155F5A">
        <w:rPr>
          <w:rFonts w:ascii="Aptos" w:eastAsia="Times New Roman" w:hAnsi="Aptos" w:cs="Times New Roman"/>
          <w:color w:val="0E0E0E"/>
          <w:kern w:val="0"/>
          <w:sz w:val="22"/>
          <w:szCs w:val="22"/>
          <w:lang w:val="en-US" w:eastAsia="de-DE"/>
          <w14:ligatures w14:val="none"/>
        </w:rPr>
        <w:t>31</w:t>
      </w:r>
      <w:r w:rsidRPr="002C5AF4">
        <w:rPr>
          <w:rFonts w:ascii="Aptos" w:eastAsia="Times New Roman" w:hAnsi="Aptos" w:cs="Times New Roman"/>
          <w:color w:val="0E0E0E"/>
          <w:kern w:val="0"/>
          <w:sz w:val="22"/>
          <w:szCs w:val="22"/>
          <w:lang w:val="en-US" w:eastAsia="de-DE"/>
          <w14:ligatures w14:val="none"/>
        </w:rPr>
        <w:t xml:space="preserve">. </w:t>
      </w:r>
      <w:r w:rsidR="00155F5A">
        <w:rPr>
          <w:rFonts w:ascii="Aptos" w:eastAsia="Times New Roman" w:hAnsi="Aptos" w:cs="Times New Roman"/>
          <w:color w:val="0E0E0E"/>
          <w:kern w:val="0"/>
          <w:sz w:val="22"/>
          <w:szCs w:val="22"/>
          <w:lang w:val="en-US" w:eastAsia="de-DE"/>
          <w14:ligatures w14:val="none"/>
        </w:rPr>
        <w:t>Januar</w:t>
      </w:r>
      <w:r w:rsidRPr="002C5AF4">
        <w:rPr>
          <w:rFonts w:ascii="Aptos" w:eastAsia="Times New Roman" w:hAnsi="Aptos" w:cs="Times New Roman"/>
          <w:color w:val="0E0E0E"/>
          <w:kern w:val="0"/>
          <w:sz w:val="22"/>
          <w:szCs w:val="22"/>
          <w:lang w:val="en-US" w:eastAsia="de-DE"/>
          <w14:ligatures w14:val="none"/>
        </w:rPr>
        <w:t xml:space="preserve"> 202</w:t>
      </w:r>
      <w:r w:rsidR="00155F5A">
        <w:rPr>
          <w:rFonts w:ascii="Aptos" w:eastAsia="Times New Roman" w:hAnsi="Aptos" w:cs="Times New Roman"/>
          <w:color w:val="0E0E0E"/>
          <w:kern w:val="0"/>
          <w:sz w:val="22"/>
          <w:szCs w:val="22"/>
          <w:lang w:val="en-US" w:eastAsia="de-DE"/>
          <w14:ligatures w14:val="none"/>
        </w:rPr>
        <w:t>6</w:t>
      </w:r>
    </w:p>
    <w:p w14:paraId="10EB2392" w14:textId="77777777" w:rsidR="002C5AF4" w:rsidRPr="00636C2F" w:rsidRDefault="002C5AF4" w:rsidP="00636C2F">
      <w:pPr>
        <w:rPr>
          <w:rFonts w:ascii="Aptos" w:eastAsia="Times New Roman" w:hAnsi="Aptos" w:cs="Times New Roman"/>
          <w:color w:val="000000"/>
          <w:kern w:val="0"/>
          <w:lang w:val="en-US" w:eastAsia="de-DE"/>
          <w14:ligatures w14:val="none"/>
        </w:rPr>
      </w:pPr>
    </w:p>
    <w:p w14:paraId="27C04D17" w14:textId="77777777" w:rsidR="00636C2F" w:rsidRDefault="00636C2F" w:rsidP="002C5AF4">
      <w:pPr>
        <w:pBdr>
          <w:top w:val="single" w:sz="4" w:space="1" w:color="auto"/>
          <w:left w:val="single" w:sz="4" w:space="4" w:color="auto"/>
          <w:bottom w:val="single" w:sz="4" w:space="1" w:color="auto"/>
          <w:right w:val="single" w:sz="4" w:space="4" w:color="auto"/>
        </w:pBdr>
        <w:jc w:val="center"/>
        <w:rPr>
          <w:rFonts w:ascii="Aptos" w:eastAsia="Times New Roman" w:hAnsi="Aptos" w:cs="Times New Roman"/>
          <w:i/>
          <w:iCs/>
          <w:color w:val="0E0E0E"/>
          <w:kern w:val="0"/>
          <w:sz w:val="18"/>
          <w:szCs w:val="18"/>
          <w:lang w:val="en-US" w:eastAsia="de-DE"/>
          <w14:ligatures w14:val="none"/>
        </w:rPr>
      </w:pPr>
      <w:r w:rsidRPr="00636C2F">
        <w:rPr>
          <w:rFonts w:ascii="Aptos" w:eastAsia="Times New Roman" w:hAnsi="Aptos" w:cs="Times New Roman"/>
          <w:i/>
          <w:iCs/>
          <w:color w:val="0E0E0E"/>
          <w:kern w:val="0"/>
          <w:sz w:val="18"/>
          <w:szCs w:val="18"/>
          <w:lang w:val="en-US" w:eastAsia="de-DE"/>
          <w14:ligatures w14:val="none"/>
        </w:rPr>
        <w:t>Please use this template to prepare your application</w:t>
      </w:r>
      <w:r>
        <w:rPr>
          <w:rFonts w:ascii="Aptos" w:eastAsia="Times New Roman" w:hAnsi="Aptos" w:cs="Times New Roman"/>
          <w:i/>
          <w:iCs/>
          <w:color w:val="0E0E0E"/>
          <w:kern w:val="0"/>
          <w:sz w:val="18"/>
          <w:szCs w:val="18"/>
          <w:lang w:val="en-US" w:eastAsia="de-DE"/>
          <w14:ligatures w14:val="none"/>
        </w:rPr>
        <w:t xml:space="preserve"> and </w:t>
      </w:r>
      <w:r w:rsidRPr="00636C2F">
        <w:rPr>
          <w:rFonts w:ascii="Aptos" w:eastAsia="Times New Roman" w:hAnsi="Aptos" w:cs="Times New Roman"/>
          <w:i/>
          <w:iCs/>
          <w:color w:val="0E0E0E"/>
          <w:kern w:val="0"/>
          <w:sz w:val="18"/>
          <w:szCs w:val="18"/>
          <w:lang w:val="en-US" w:eastAsia="de-DE"/>
          <w14:ligatures w14:val="none"/>
        </w:rPr>
        <w:t>submit</w:t>
      </w:r>
      <w:r>
        <w:rPr>
          <w:rFonts w:ascii="Aptos" w:eastAsia="Times New Roman" w:hAnsi="Aptos" w:cs="Times New Roman"/>
          <w:i/>
          <w:iCs/>
          <w:color w:val="0E0E0E"/>
          <w:kern w:val="0"/>
          <w:sz w:val="18"/>
          <w:szCs w:val="18"/>
          <w:lang w:val="en-US" w:eastAsia="de-DE"/>
          <w14:ligatures w14:val="none"/>
        </w:rPr>
        <w:t xml:space="preserve"> it </w:t>
      </w:r>
      <w:r w:rsidRPr="00636C2F">
        <w:rPr>
          <w:rFonts w:ascii="Aptos" w:eastAsia="Times New Roman" w:hAnsi="Aptos" w:cs="Times New Roman"/>
          <w:i/>
          <w:iCs/>
          <w:color w:val="0E0E0E"/>
          <w:kern w:val="0"/>
          <w:sz w:val="18"/>
          <w:szCs w:val="18"/>
          <w:lang w:val="en-US" w:eastAsia="de-DE"/>
          <w14:ligatures w14:val="none"/>
        </w:rPr>
        <w:t xml:space="preserve">as a single PDF via email to </w:t>
      </w:r>
      <w:hyperlink r:id="rId7" w:history="1">
        <w:r w:rsidRPr="00636C2F">
          <w:rPr>
            <w:rStyle w:val="Hyperlink"/>
            <w:rFonts w:ascii="Aptos" w:eastAsia="Times New Roman" w:hAnsi="Aptos" w:cs="Times New Roman"/>
            <w:i/>
            <w:iCs/>
            <w:kern w:val="0"/>
            <w:sz w:val="18"/>
            <w:szCs w:val="18"/>
            <w:lang w:val="en-US" w:eastAsia="de-DE"/>
            <w14:ligatures w14:val="none"/>
          </w:rPr>
          <w:t>schiedel-fellowship@sot.tum.de</w:t>
        </w:r>
      </w:hyperlink>
      <w:r w:rsidRPr="00636C2F">
        <w:rPr>
          <w:rFonts w:ascii="Aptos" w:eastAsia="Times New Roman" w:hAnsi="Aptos" w:cs="Times New Roman"/>
          <w:i/>
          <w:iCs/>
          <w:color w:val="0E0E0E"/>
          <w:kern w:val="0"/>
          <w:sz w:val="18"/>
          <w:szCs w:val="18"/>
          <w:lang w:val="en-US" w:eastAsia="de-DE"/>
          <w14:ligatures w14:val="none"/>
        </w:rPr>
        <w:t>.</w:t>
      </w:r>
      <w:r>
        <w:rPr>
          <w:rFonts w:ascii="Aptos" w:eastAsia="Times New Roman" w:hAnsi="Aptos" w:cs="Times New Roman"/>
          <w:i/>
          <w:iCs/>
          <w:color w:val="0E0E0E"/>
          <w:kern w:val="0"/>
          <w:sz w:val="18"/>
          <w:szCs w:val="18"/>
          <w:lang w:val="en-US" w:eastAsia="de-DE"/>
          <w14:ligatures w14:val="none"/>
        </w:rPr>
        <w:t xml:space="preserve"> </w:t>
      </w:r>
      <w:r w:rsidRPr="00636C2F">
        <w:rPr>
          <w:rFonts w:ascii="Aptos" w:eastAsia="Times New Roman" w:hAnsi="Aptos" w:cs="Times New Roman"/>
          <w:i/>
          <w:iCs/>
          <w:color w:val="0E0E0E"/>
          <w:kern w:val="0"/>
          <w:sz w:val="18"/>
          <w:szCs w:val="18"/>
          <w:lang w:val="en-US" w:eastAsia="de-DE"/>
          <w14:ligatures w14:val="none"/>
        </w:rPr>
        <w:t xml:space="preserve">The application should </w:t>
      </w:r>
      <w:r w:rsidRPr="00636C2F">
        <w:rPr>
          <w:rFonts w:ascii="Aptos" w:eastAsia="Times New Roman" w:hAnsi="Aptos" w:cs="Times New Roman"/>
          <w:i/>
          <w:iCs/>
          <w:color w:val="0E0E0E"/>
          <w:kern w:val="0"/>
          <w:sz w:val="18"/>
          <w:szCs w:val="18"/>
          <w:u w:val="single"/>
          <w:lang w:val="en-US" w:eastAsia="de-DE"/>
          <w14:ligatures w14:val="none"/>
        </w:rPr>
        <w:t>not exceed 3 pages</w:t>
      </w:r>
      <w:r w:rsidRPr="00636C2F">
        <w:rPr>
          <w:rFonts w:ascii="Aptos" w:eastAsia="Times New Roman" w:hAnsi="Aptos" w:cs="Times New Roman"/>
          <w:i/>
          <w:iCs/>
          <w:color w:val="0E0E0E"/>
          <w:kern w:val="0"/>
          <w:sz w:val="18"/>
          <w:szCs w:val="18"/>
          <w:lang w:val="en-US" w:eastAsia="de-DE"/>
          <w14:ligatures w14:val="none"/>
        </w:rPr>
        <w:t xml:space="preserve">, excluding the financial plan, </w:t>
      </w:r>
    </w:p>
    <w:p w14:paraId="175A35E9" w14:textId="77777777" w:rsidR="00636C2F" w:rsidRPr="00636C2F" w:rsidRDefault="00636C2F" w:rsidP="00636C2F">
      <w:pPr>
        <w:pBdr>
          <w:top w:val="single" w:sz="4" w:space="1" w:color="auto"/>
          <w:left w:val="single" w:sz="4" w:space="4" w:color="auto"/>
          <w:bottom w:val="single" w:sz="4" w:space="1" w:color="auto"/>
          <w:right w:val="single" w:sz="4" w:space="4" w:color="auto"/>
        </w:pBdr>
        <w:jc w:val="center"/>
        <w:rPr>
          <w:rFonts w:ascii="Aptos" w:eastAsia="Times New Roman" w:hAnsi="Aptos" w:cs="Times New Roman"/>
          <w:i/>
          <w:iCs/>
          <w:color w:val="000000"/>
          <w:kern w:val="0"/>
          <w:sz w:val="20"/>
          <w:szCs w:val="20"/>
          <w:lang w:val="en-US" w:eastAsia="de-DE"/>
          <w14:ligatures w14:val="none"/>
        </w:rPr>
      </w:pPr>
      <w:r w:rsidRPr="00636C2F">
        <w:rPr>
          <w:rFonts w:ascii="Aptos" w:eastAsia="Times New Roman" w:hAnsi="Aptos" w:cs="Times New Roman"/>
          <w:i/>
          <w:iCs/>
          <w:color w:val="0E0E0E"/>
          <w:kern w:val="0"/>
          <w:sz w:val="18"/>
          <w:szCs w:val="18"/>
          <w:lang w:val="en-US" w:eastAsia="de-DE"/>
          <w14:ligatures w14:val="none"/>
        </w:rPr>
        <w:t>which should be attached as a separate Excel document (see budget template).</w:t>
      </w:r>
    </w:p>
    <w:p w14:paraId="7AD2FB37" w14:textId="77777777" w:rsidR="00636C2F" w:rsidRPr="00636C2F" w:rsidRDefault="00636C2F" w:rsidP="00636C2F">
      <w:pPr>
        <w:rPr>
          <w:rFonts w:ascii="Aptos" w:eastAsia="Times New Roman" w:hAnsi="Aptos" w:cs="Times New Roman"/>
          <w:color w:val="000000"/>
          <w:kern w:val="0"/>
          <w:lang w:val="en-US" w:eastAsia="de-DE"/>
          <w14:ligatures w14:val="none"/>
        </w:rPr>
      </w:pPr>
    </w:p>
    <w:p w14:paraId="0AFC6971" w14:textId="77777777" w:rsidR="00636C2F" w:rsidRPr="00636C2F" w:rsidRDefault="00636C2F" w:rsidP="00636C2F">
      <w:pPr>
        <w:rPr>
          <w:rFonts w:ascii="Aptos" w:eastAsia="Times New Roman" w:hAnsi="Aptos" w:cs="Times New Roman"/>
          <w:color w:val="000000"/>
          <w:kern w:val="0"/>
          <w:lang w:val="en-US" w:eastAsia="de-DE"/>
          <w14:ligatures w14:val="none"/>
        </w:rPr>
      </w:pPr>
    </w:p>
    <w:p w14:paraId="1065BC4A" w14:textId="77777777" w:rsidR="00636C2F" w:rsidRPr="00636C2F" w:rsidRDefault="00636C2F" w:rsidP="00636C2F">
      <w:pPr>
        <w:rPr>
          <w:rFonts w:ascii="Aptos" w:eastAsia="Times New Roman" w:hAnsi="Aptos" w:cs="Times New Roman"/>
          <w:color w:val="000000"/>
          <w:kern w:val="0"/>
          <w:lang w:val="en-US" w:eastAsia="de-DE"/>
          <w14:ligatures w14:val="none"/>
        </w:rPr>
      </w:pPr>
      <w:r w:rsidRPr="00636C2F">
        <w:rPr>
          <w:rFonts w:ascii="Aptos" w:eastAsia="Times New Roman" w:hAnsi="Aptos" w:cs="Times New Roman"/>
          <w:b/>
          <w:bCs/>
          <w:color w:val="0E0E0E"/>
          <w:kern w:val="0"/>
          <w:sz w:val="22"/>
          <w:szCs w:val="22"/>
          <w:lang w:val="en-US" w:eastAsia="de-DE"/>
          <w14:ligatures w14:val="none"/>
        </w:rPr>
        <w:t>1. Applicant Information</w:t>
      </w:r>
    </w:p>
    <w:p w14:paraId="29F52B1E" w14:textId="77777777" w:rsidR="00636C2F" w:rsidRPr="00636C2F" w:rsidRDefault="00636C2F" w:rsidP="00636C2F">
      <w:pPr>
        <w:rPr>
          <w:rFonts w:ascii="Aptos" w:eastAsia="Times New Roman" w:hAnsi="Aptos" w:cs="Times New Roman"/>
          <w:i/>
          <w:iCs/>
          <w:color w:val="000000"/>
          <w:kern w:val="0"/>
          <w:sz w:val="20"/>
          <w:szCs w:val="20"/>
          <w:lang w:val="en-US" w:eastAsia="de-DE"/>
          <w14:ligatures w14:val="none"/>
        </w:rPr>
      </w:pPr>
      <w:r w:rsidRPr="00636C2F">
        <w:rPr>
          <w:rFonts w:ascii="Aptos" w:eastAsia="Times New Roman" w:hAnsi="Aptos" w:cs="Times New Roman"/>
          <w:i/>
          <w:iCs/>
          <w:color w:val="0E0E0E"/>
          <w:kern w:val="0"/>
          <w:sz w:val="18"/>
          <w:szCs w:val="18"/>
          <w:lang w:val="en-US" w:eastAsia="de-DE"/>
          <w14:ligatures w14:val="none"/>
        </w:rPr>
        <w:t>Provide name, contact information, and department/school affiliations of the applicant.</w:t>
      </w:r>
    </w:p>
    <w:p w14:paraId="3D83D545" w14:textId="77777777" w:rsidR="00636C2F" w:rsidRDefault="00636C2F" w:rsidP="00636C2F">
      <w:pPr>
        <w:rPr>
          <w:rFonts w:ascii="Aptos" w:eastAsia="Times New Roman" w:hAnsi="Aptos" w:cs="Times New Roman"/>
          <w:color w:val="000000"/>
          <w:kern w:val="0"/>
          <w:sz w:val="22"/>
          <w:szCs w:val="22"/>
          <w:lang w:val="en-US" w:eastAsia="de-DE"/>
          <w14:ligatures w14:val="none"/>
        </w:rPr>
      </w:pPr>
    </w:p>
    <w:p w14:paraId="70D55390" w14:textId="77777777" w:rsidR="00636C2F" w:rsidRDefault="00636C2F" w:rsidP="00636C2F">
      <w:pPr>
        <w:rPr>
          <w:rFonts w:ascii="Aptos" w:eastAsia="Times New Roman" w:hAnsi="Aptos" w:cs="Times New Roman"/>
          <w:color w:val="000000"/>
          <w:kern w:val="0"/>
          <w:sz w:val="22"/>
          <w:szCs w:val="22"/>
          <w:lang w:val="en-US" w:eastAsia="de-DE"/>
          <w14:ligatures w14:val="none"/>
        </w:rPr>
      </w:pPr>
    </w:p>
    <w:p w14:paraId="12F1FD7B" w14:textId="77777777" w:rsidR="008B6485" w:rsidRPr="00636C2F" w:rsidRDefault="008B6485" w:rsidP="00636C2F">
      <w:pPr>
        <w:rPr>
          <w:rFonts w:ascii="Aptos" w:eastAsia="Times New Roman" w:hAnsi="Aptos" w:cs="Times New Roman"/>
          <w:color w:val="000000"/>
          <w:kern w:val="0"/>
          <w:sz w:val="22"/>
          <w:szCs w:val="22"/>
          <w:lang w:val="en-US" w:eastAsia="de-DE"/>
          <w14:ligatures w14:val="none"/>
        </w:rPr>
      </w:pPr>
    </w:p>
    <w:p w14:paraId="42F39D05" w14:textId="77777777" w:rsidR="00636C2F" w:rsidRPr="00636C2F" w:rsidRDefault="00636C2F" w:rsidP="00636C2F">
      <w:pPr>
        <w:rPr>
          <w:rFonts w:ascii="Aptos" w:eastAsia="Times New Roman" w:hAnsi="Aptos" w:cs="Times New Roman"/>
          <w:color w:val="000000"/>
          <w:kern w:val="0"/>
          <w:sz w:val="22"/>
          <w:szCs w:val="22"/>
          <w:lang w:val="en-US" w:eastAsia="de-DE"/>
          <w14:ligatures w14:val="none"/>
        </w:rPr>
      </w:pPr>
    </w:p>
    <w:p w14:paraId="3F742B51" w14:textId="25C6F715" w:rsidR="008B6485" w:rsidRDefault="00636C2F" w:rsidP="00636C2F">
      <w:pPr>
        <w:rPr>
          <w:rFonts w:ascii="Aptos" w:eastAsia="Times New Roman" w:hAnsi="Aptos" w:cs="Times New Roman"/>
          <w:b/>
          <w:bCs/>
          <w:color w:val="0E0E0E"/>
          <w:kern w:val="0"/>
          <w:sz w:val="22"/>
          <w:szCs w:val="22"/>
          <w:lang w:val="en-US" w:eastAsia="de-DE"/>
          <w14:ligatures w14:val="none"/>
        </w:rPr>
      </w:pPr>
      <w:r w:rsidRPr="00636C2F">
        <w:rPr>
          <w:rFonts w:ascii="Aptos" w:eastAsia="Times New Roman" w:hAnsi="Aptos" w:cs="Times New Roman"/>
          <w:b/>
          <w:bCs/>
          <w:color w:val="0E0E0E"/>
          <w:kern w:val="0"/>
          <w:sz w:val="22"/>
          <w:szCs w:val="22"/>
          <w:lang w:val="en-US" w:eastAsia="de-DE"/>
          <w14:ligatures w14:val="none"/>
        </w:rPr>
        <w:t xml:space="preserve">2. </w:t>
      </w:r>
      <w:r w:rsidR="008B6485">
        <w:rPr>
          <w:rFonts w:ascii="Aptos" w:eastAsia="Times New Roman" w:hAnsi="Aptos" w:cs="Times New Roman"/>
          <w:b/>
          <w:bCs/>
          <w:color w:val="0E0E0E"/>
          <w:kern w:val="0"/>
          <w:sz w:val="22"/>
          <w:szCs w:val="22"/>
          <w:lang w:val="en-US" w:eastAsia="de-DE"/>
          <w14:ligatures w14:val="none"/>
        </w:rPr>
        <w:t>Funding Line</w:t>
      </w:r>
    </w:p>
    <w:p w14:paraId="2063FA8F" w14:textId="73EA7B44" w:rsidR="008B6485" w:rsidRPr="00636C2F" w:rsidRDefault="008B6485" w:rsidP="008B6485">
      <w:pPr>
        <w:rPr>
          <w:rFonts w:ascii="Aptos" w:eastAsia="Times New Roman" w:hAnsi="Aptos" w:cs="Times New Roman"/>
          <w:i/>
          <w:iCs/>
          <w:color w:val="000000"/>
          <w:kern w:val="0"/>
          <w:sz w:val="20"/>
          <w:szCs w:val="20"/>
          <w:lang w:val="en-US" w:eastAsia="de-DE"/>
          <w14:ligatures w14:val="none"/>
        </w:rPr>
      </w:pPr>
      <w:r>
        <w:rPr>
          <w:rFonts w:ascii="Aptos" w:eastAsia="Times New Roman" w:hAnsi="Aptos" w:cs="Times New Roman"/>
          <w:i/>
          <w:iCs/>
          <w:color w:val="0E0E0E"/>
          <w:kern w:val="0"/>
          <w:sz w:val="18"/>
          <w:szCs w:val="18"/>
          <w:lang w:val="en-US" w:eastAsia="de-DE"/>
          <w14:ligatures w14:val="none"/>
        </w:rPr>
        <w:t>Please indicate whether you apply under (a) the open call for submission or (b) the focus topics in collaboration with TransforM.</w:t>
      </w:r>
    </w:p>
    <w:p w14:paraId="243937D7" w14:textId="77777777" w:rsidR="008B6485" w:rsidRPr="008B6485" w:rsidRDefault="008B6485" w:rsidP="00636C2F">
      <w:pPr>
        <w:rPr>
          <w:rFonts w:ascii="Aptos" w:eastAsia="Times New Roman" w:hAnsi="Aptos" w:cs="Times New Roman"/>
          <w:color w:val="0E0E0E"/>
          <w:kern w:val="0"/>
          <w:sz w:val="22"/>
          <w:szCs w:val="22"/>
          <w:lang w:val="en-US" w:eastAsia="de-DE"/>
          <w14:ligatures w14:val="none"/>
        </w:rPr>
      </w:pPr>
    </w:p>
    <w:p w14:paraId="46EAECF2" w14:textId="77777777" w:rsidR="008B6485" w:rsidRDefault="008B6485" w:rsidP="00636C2F">
      <w:pPr>
        <w:rPr>
          <w:rFonts w:ascii="Aptos" w:eastAsia="Times New Roman" w:hAnsi="Aptos" w:cs="Times New Roman"/>
          <w:b/>
          <w:bCs/>
          <w:color w:val="0E0E0E"/>
          <w:kern w:val="0"/>
          <w:sz w:val="22"/>
          <w:szCs w:val="22"/>
          <w:lang w:val="en-US" w:eastAsia="de-DE"/>
          <w14:ligatures w14:val="none"/>
        </w:rPr>
      </w:pPr>
    </w:p>
    <w:p w14:paraId="16DB9D43" w14:textId="775805CB" w:rsidR="00636C2F" w:rsidRPr="008B6485" w:rsidRDefault="008B6485" w:rsidP="00636C2F">
      <w:pPr>
        <w:rPr>
          <w:rFonts w:ascii="Aptos" w:eastAsia="Times New Roman" w:hAnsi="Aptos" w:cs="Times New Roman"/>
          <w:b/>
          <w:bCs/>
          <w:color w:val="0E0E0E"/>
          <w:kern w:val="0"/>
          <w:sz w:val="22"/>
          <w:szCs w:val="22"/>
          <w:lang w:val="en-US" w:eastAsia="de-DE"/>
          <w14:ligatures w14:val="none"/>
        </w:rPr>
      </w:pPr>
      <w:r>
        <w:rPr>
          <w:rFonts w:ascii="Aptos" w:eastAsia="Times New Roman" w:hAnsi="Aptos" w:cs="Times New Roman"/>
          <w:b/>
          <w:bCs/>
          <w:color w:val="0E0E0E"/>
          <w:kern w:val="0"/>
          <w:sz w:val="22"/>
          <w:szCs w:val="22"/>
          <w:lang w:val="en-US" w:eastAsia="de-DE"/>
          <w14:ligatures w14:val="none"/>
        </w:rPr>
        <w:t xml:space="preserve">3. </w:t>
      </w:r>
      <w:r w:rsidR="00636C2F" w:rsidRPr="00636C2F">
        <w:rPr>
          <w:rFonts w:ascii="Aptos" w:eastAsia="Times New Roman" w:hAnsi="Aptos" w:cs="Times New Roman"/>
          <w:b/>
          <w:bCs/>
          <w:color w:val="0E0E0E"/>
          <w:kern w:val="0"/>
          <w:sz w:val="22"/>
          <w:szCs w:val="22"/>
          <w:lang w:val="en-US" w:eastAsia="de-DE"/>
          <w14:ligatures w14:val="none"/>
        </w:rPr>
        <w:t>Project Summary</w:t>
      </w:r>
    </w:p>
    <w:p w14:paraId="022CE205" w14:textId="77777777" w:rsidR="00636C2F" w:rsidRPr="00636C2F" w:rsidRDefault="00636C2F" w:rsidP="00636C2F">
      <w:pPr>
        <w:rPr>
          <w:rFonts w:ascii="Aptos" w:eastAsia="Times New Roman" w:hAnsi="Aptos" w:cs="Times New Roman"/>
          <w:i/>
          <w:iCs/>
          <w:color w:val="000000"/>
          <w:kern w:val="0"/>
          <w:sz w:val="20"/>
          <w:szCs w:val="20"/>
          <w:lang w:val="en-US" w:eastAsia="de-DE"/>
          <w14:ligatures w14:val="none"/>
        </w:rPr>
      </w:pPr>
      <w:r w:rsidRPr="00636C2F">
        <w:rPr>
          <w:rFonts w:ascii="Aptos" w:eastAsia="Times New Roman" w:hAnsi="Aptos" w:cs="Times New Roman"/>
          <w:i/>
          <w:iCs/>
          <w:color w:val="0E0E0E"/>
          <w:kern w:val="0"/>
          <w:sz w:val="18"/>
          <w:szCs w:val="18"/>
          <w:lang w:val="en-US" w:eastAsia="de-DE"/>
          <w14:ligatures w14:val="none"/>
        </w:rPr>
        <w:t>Write a concise summary of the project.</w:t>
      </w:r>
    </w:p>
    <w:p w14:paraId="0EE782A8" w14:textId="77777777" w:rsidR="00636C2F" w:rsidRPr="00636C2F" w:rsidRDefault="00636C2F" w:rsidP="00636C2F">
      <w:pPr>
        <w:rPr>
          <w:rFonts w:ascii="Aptos" w:eastAsia="Times New Roman" w:hAnsi="Aptos" w:cs="Times New Roman"/>
          <w:color w:val="000000"/>
          <w:kern w:val="0"/>
          <w:sz w:val="22"/>
          <w:szCs w:val="22"/>
          <w:lang w:val="en-US" w:eastAsia="de-DE"/>
          <w14:ligatures w14:val="none"/>
        </w:rPr>
      </w:pPr>
    </w:p>
    <w:p w14:paraId="628C1A48" w14:textId="77777777" w:rsidR="00636C2F" w:rsidRPr="00636C2F" w:rsidRDefault="00636C2F" w:rsidP="00636C2F">
      <w:pPr>
        <w:rPr>
          <w:rFonts w:ascii="Aptos" w:eastAsia="Times New Roman" w:hAnsi="Aptos" w:cs="Times New Roman"/>
          <w:color w:val="000000"/>
          <w:kern w:val="0"/>
          <w:sz w:val="22"/>
          <w:szCs w:val="22"/>
          <w:lang w:val="en-US" w:eastAsia="de-DE"/>
          <w14:ligatures w14:val="none"/>
        </w:rPr>
      </w:pPr>
    </w:p>
    <w:p w14:paraId="33D9364A" w14:textId="77777777" w:rsidR="00636C2F" w:rsidRPr="00636C2F" w:rsidRDefault="00636C2F" w:rsidP="00636C2F">
      <w:pPr>
        <w:rPr>
          <w:rFonts w:ascii="Aptos" w:eastAsia="Times New Roman" w:hAnsi="Aptos" w:cs="Times New Roman"/>
          <w:color w:val="000000"/>
          <w:kern w:val="0"/>
          <w:sz w:val="22"/>
          <w:szCs w:val="22"/>
          <w:lang w:val="en-US" w:eastAsia="de-DE"/>
          <w14:ligatures w14:val="none"/>
        </w:rPr>
      </w:pPr>
    </w:p>
    <w:p w14:paraId="2F049192" w14:textId="77777777" w:rsidR="00636C2F" w:rsidRPr="00636C2F" w:rsidRDefault="00636C2F" w:rsidP="00636C2F">
      <w:pPr>
        <w:rPr>
          <w:rFonts w:ascii="Aptos" w:eastAsia="Times New Roman" w:hAnsi="Aptos" w:cs="Times New Roman"/>
          <w:color w:val="000000"/>
          <w:kern w:val="0"/>
          <w:sz w:val="22"/>
          <w:szCs w:val="22"/>
          <w:lang w:val="en-US" w:eastAsia="de-DE"/>
          <w14:ligatures w14:val="none"/>
        </w:rPr>
      </w:pPr>
    </w:p>
    <w:p w14:paraId="5D515BF7" w14:textId="55613690" w:rsidR="00636C2F" w:rsidRPr="00636C2F" w:rsidRDefault="008B6485" w:rsidP="00636C2F">
      <w:pPr>
        <w:rPr>
          <w:rFonts w:ascii="Aptos" w:eastAsia="Times New Roman" w:hAnsi="Aptos" w:cs="Times New Roman"/>
          <w:color w:val="000000"/>
          <w:kern w:val="0"/>
          <w:lang w:val="en-US" w:eastAsia="de-DE"/>
          <w14:ligatures w14:val="none"/>
        </w:rPr>
      </w:pPr>
      <w:r>
        <w:rPr>
          <w:rFonts w:ascii="Aptos" w:eastAsia="Times New Roman" w:hAnsi="Aptos" w:cs="Times New Roman"/>
          <w:b/>
          <w:bCs/>
          <w:color w:val="0E0E0E"/>
          <w:kern w:val="0"/>
          <w:sz w:val="22"/>
          <w:szCs w:val="22"/>
          <w:lang w:val="en-US" w:eastAsia="de-DE"/>
          <w14:ligatures w14:val="none"/>
        </w:rPr>
        <w:t>4</w:t>
      </w:r>
      <w:r w:rsidR="00636C2F" w:rsidRPr="00636C2F">
        <w:rPr>
          <w:rFonts w:ascii="Aptos" w:eastAsia="Times New Roman" w:hAnsi="Aptos" w:cs="Times New Roman"/>
          <w:b/>
          <w:bCs/>
          <w:color w:val="0E0E0E"/>
          <w:kern w:val="0"/>
          <w:sz w:val="22"/>
          <w:szCs w:val="22"/>
          <w:lang w:val="en-US" w:eastAsia="de-DE"/>
          <w14:ligatures w14:val="none"/>
        </w:rPr>
        <w:t>. Project Description</w:t>
      </w:r>
    </w:p>
    <w:p w14:paraId="1541E8FA" w14:textId="77777777" w:rsidR="00636C2F" w:rsidRPr="00636C2F" w:rsidRDefault="00636C2F" w:rsidP="00636C2F">
      <w:pPr>
        <w:rPr>
          <w:rFonts w:ascii="Aptos" w:eastAsia="Times New Roman" w:hAnsi="Aptos" w:cs="Times New Roman"/>
          <w:i/>
          <w:iCs/>
          <w:color w:val="000000"/>
          <w:kern w:val="0"/>
          <w:sz w:val="20"/>
          <w:szCs w:val="20"/>
          <w:lang w:val="en-US" w:eastAsia="de-DE"/>
          <w14:ligatures w14:val="none"/>
        </w:rPr>
      </w:pPr>
      <w:r w:rsidRPr="00636C2F">
        <w:rPr>
          <w:rFonts w:ascii="Aptos" w:eastAsia="Times New Roman" w:hAnsi="Aptos" w:cs="Times New Roman"/>
          <w:i/>
          <w:iCs/>
          <w:color w:val="0E0E0E"/>
          <w:kern w:val="0"/>
          <w:sz w:val="18"/>
          <w:szCs w:val="18"/>
          <w:lang w:val="en-US" w:eastAsia="de-DE"/>
          <w14:ligatures w14:val="none"/>
        </w:rPr>
        <w:t>Describe the goals and core elements of the project, aligning with the fellowship criteria (see fellowship announcement). Start with a clear definition of the project’s objectives, which should be achievable and measurable within the fellowship period. Specify the interdisciplinary scope and intended societal impact of the project, and identify the primary target audience (e.g., academics, citizenry, industry stakeholders, or the public sector).</w:t>
      </w:r>
    </w:p>
    <w:p w14:paraId="1C9374EC" w14:textId="77777777" w:rsidR="00636C2F" w:rsidRPr="00636C2F" w:rsidRDefault="00636C2F" w:rsidP="00636C2F">
      <w:pPr>
        <w:rPr>
          <w:rFonts w:ascii="Aptos" w:eastAsia="Times New Roman" w:hAnsi="Aptos" w:cs="Times New Roman"/>
          <w:color w:val="000000"/>
          <w:kern w:val="0"/>
          <w:sz w:val="22"/>
          <w:szCs w:val="22"/>
          <w:lang w:val="en-US" w:eastAsia="de-DE"/>
          <w14:ligatures w14:val="none"/>
        </w:rPr>
      </w:pPr>
    </w:p>
    <w:p w14:paraId="5FF93AC1" w14:textId="77777777" w:rsidR="00636C2F" w:rsidRDefault="00636C2F" w:rsidP="00636C2F">
      <w:pPr>
        <w:rPr>
          <w:rFonts w:ascii="Aptos" w:eastAsia="Times New Roman" w:hAnsi="Aptos" w:cs="Times New Roman"/>
          <w:color w:val="000000"/>
          <w:kern w:val="0"/>
          <w:sz w:val="22"/>
          <w:szCs w:val="22"/>
          <w:lang w:val="en-US" w:eastAsia="de-DE"/>
          <w14:ligatures w14:val="none"/>
        </w:rPr>
      </w:pPr>
    </w:p>
    <w:p w14:paraId="607EA6D2" w14:textId="77777777" w:rsidR="008B6485" w:rsidRPr="00636C2F" w:rsidRDefault="008B6485" w:rsidP="00636C2F">
      <w:pPr>
        <w:rPr>
          <w:rFonts w:ascii="Aptos" w:eastAsia="Times New Roman" w:hAnsi="Aptos" w:cs="Times New Roman"/>
          <w:color w:val="000000"/>
          <w:kern w:val="0"/>
          <w:sz w:val="22"/>
          <w:szCs w:val="22"/>
          <w:lang w:val="en-US" w:eastAsia="de-DE"/>
          <w14:ligatures w14:val="none"/>
        </w:rPr>
      </w:pPr>
    </w:p>
    <w:p w14:paraId="4E6CCE2E" w14:textId="77777777" w:rsidR="00636C2F" w:rsidRPr="00636C2F" w:rsidRDefault="00636C2F" w:rsidP="00636C2F">
      <w:pPr>
        <w:rPr>
          <w:rFonts w:ascii="Aptos" w:eastAsia="Times New Roman" w:hAnsi="Aptos" w:cs="Times New Roman"/>
          <w:color w:val="000000"/>
          <w:kern w:val="0"/>
          <w:sz w:val="22"/>
          <w:szCs w:val="22"/>
          <w:lang w:val="en-US" w:eastAsia="de-DE"/>
          <w14:ligatures w14:val="none"/>
        </w:rPr>
      </w:pPr>
    </w:p>
    <w:p w14:paraId="3F2EA4BC" w14:textId="77777777" w:rsidR="00636C2F" w:rsidRPr="00636C2F" w:rsidRDefault="00636C2F" w:rsidP="00636C2F">
      <w:pPr>
        <w:rPr>
          <w:rFonts w:ascii="Aptos" w:eastAsia="Times New Roman" w:hAnsi="Aptos" w:cs="Times New Roman"/>
          <w:color w:val="000000"/>
          <w:kern w:val="0"/>
          <w:sz w:val="22"/>
          <w:szCs w:val="22"/>
          <w:lang w:val="en-US" w:eastAsia="de-DE"/>
          <w14:ligatures w14:val="none"/>
        </w:rPr>
      </w:pPr>
    </w:p>
    <w:p w14:paraId="7B729AF5" w14:textId="49844D8B" w:rsidR="00636C2F" w:rsidRPr="00636C2F" w:rsidRDefault="008B6485" w:rsidP="00636C2F">
      <w:pPr>
        <w:rPr>
          <w:rFonts w:ascii="Aptos" w:eastAsia="Times New Roman" w:hAnsi="Aptos" w:cs="Times New Roman"/>
          <w:color w:val="000000"/>
          <w:kern w:val="0"/>
          <w:lang w:val="en-US" w:eastAsia="de-DE"/>
          <w14:ligatures w14:val="none"/>
        </w:rPr>
      </w:pPr>
      <w:r>
        <w:rPr>
          <w:rFonts w:ascii="Aptos" w:eastAsia="Times New Roman" w:hAnsi="Aptos" w:cs="Times New Roman"/>
          <w:b/>
          <w:bCs/>
          <w:color w:val="0E0E0E"/>
          <w:kern w:val="0"/>
          <w:sz w:val="22"/>
          <w:szCs w:val="22"/>
          <w:lang w:val="en-US" w:eastAsia="de-DE"/>
          <w14:ligatures w14:val="none"/>
        </w:rPr>
        <w:t>5</w:t>
      </w:r>
      <w:r w:rsidR="00636C2F" w:rsidRPr="00636C2F">
        <w:rPr>
          <w:rFonts w:ascii="Aptos" w:eastAsia="Times New Roman" w:hAnsi="Aptos" w:cs="Times New Roman"/>
          <w:b/>
          <w:bCs/>
          <w:color w:val="0E0E0E"/>
          <w:kern w:val="0"/>
          <w:sz w:val="22"/>
          <w:szCs w:val="22"/>
          <w:lang w:val="en-US" w:eastAsia="de-DE"/>
          <w14:ligatures w14:val="none"/>
        </w:rPr>
        <w:t>. Project Timeline</w:t>
      </w:r>
    </w:p>
    <w:p w14:paraId="76AFA0F6" w14:textId="77777777" w:rsidR="00636C2F" w:rsidRPr="00636C2F" w:rsidRDefault="00636C2F" w:rsidP="00636C2F">
      <w:pPr>
        <w:rPr>
          <w:rFonts w:ascii="Aptos" w:eastAsia="Times New Roman" w:hAnsi="Aptos" w:cs="Times New Roman"/>
          <w:i/>
          <w:iCs/>
          <w:color w:val="000000"/>
          <w:kern w:val="0"/>
          <w:sz w:val="20"/>
          <w:szCs w:val="20"/>
          <w:lang w:val="en-US" w:eastAsia="de-DE"/>
          <w14:ligatures w14:val="none"/>
        </w:rPr>
      </w:pPr>
      <w:r w:rsidRPr="00636C2F">
        <w:rPr>
          <w:rFonts w:ascii="Aptos" w:eastAsia="Times New Roman" w:hAnsi="Aptos" w:cs="Times New Roman"/>
          <w:i/>
          <w:iCs/>
          <w:color w:val="0E0E0E"/>
          <w:kern w:val="0"/>
          <w:sz w:val="18"/>
          <w:szCs w:val="18"/>
          <w:lang w:val="en-US" w:eastAsia="de-DE"/>
          <w14:ligatures w14:val="none"/>
        </w:rPr>
        <w:t>Provide a timeline with key milestones and project phases (format is flexible). Consider the following:</w:t>
      </w:r>
      <w:r w:rsidRPr="00636C2F">
        <w:rPr>
          <w:rFonts w:ascii="Aptos" w:eastAsia="Times New Roman" w:hAnsi="Aptos" w:cs="Times New Roman"/>
          <w:i/>
          <w:iCs/>
          <w:color w:val="000000"/>
          <w:kern w:val="0"/>
          <w:sz w:val="20"/>
          <w:szCs w:val="20"/>
          <w:lang w:val="en-US" w:eastAsia="de-DE"/>
          <w14:ligatures w14:val="none"/>
        </w:rPr>
        <w:t xml:space="preserve"> i) </w:t>
      </w:r>
      <w:r w:rsidRPr="00636C2F">
        <w:rPr>
          <w:rFonts w:ascii="Aptos" w:eastAsia="Times New Roman" w:hAnsi="Aptos" w:cs="Times New Roman"/>
          <w:i/>
          <w:iCs/>
          <w:color w:val="0E0E0E"/>
          <w:kern w:val="0"/>
          <w:sz w:val="18"/>
          <w:szCs w:val="18"/>
          <w:lang w:val="en-US" w:eastAsia="de-DE"/>
          <w14:ligatures w14:val="none"/>
        </w:rPr>
        <w:t>Project start and end dates; ii) Major phases or components of the project; iii) Key milestones to track progress.</w:t>
      </w:r>
    </w:p>
    <w:p w14:paraId="4ABEF63A" w14:textId="77777777" w:rsidR="00636C2F" w:rsidRPr="00636C2F" w:rsidRDefault="00636C2F" w:rsidP="00636C2F">
      <w:pPr>
        <w:rPr>
          <w:rFonts w:ascii="Aptos" w:eastAsia="Times New Roman" w:hAnsi="Aptos" w:cs="Times New Roman"/>
          <w:color w:val="000000"/>
          <w:kern w:val="0"/>
          <w:sz w:val="22"/>
          <w:szCs w:val="22"/>
          <w:lang w:val="en-US" w:eastAsia="de-DE"/>
          <w14:ligatures w14:val="none"/>
        </w:rPr>
      </w:pPr>
    </w:p>
    <w:p w14:paraId="1AF8E876" w14:textId="77777777" w:rsidR="00636C2F" w:rsidRPr="00636C2F" w:rsidRDefault="00636C2F" w:rsidP="00636C2F">
      <w:pPr>
        <w:rPr>
          <w:rFonts w:ascii="Aptos" w:eastAsia="Times New Roman" w:hAnsi="Aptos" w:cs="Times New Roman"/>
          <w:color w:val="000000"/>
          <w:kern w:val="0"/>
          <w:sz w:val="22"/>
          <w:szCs w:val="22"/>
          <w:lang w:val="en-US" w:eastAsia="de-DE"/>
          <w14:ligatures w14:val="none"/>
        </w:rPr>
      </w:pPr>
    </w:p>
    <w:p w14:paraId="309A3284" w14:textId="77777777" w:rsidR="008B6485" w:rsidRPr="00636C2F" w:rsidRDefault="008B6485" w:rsidP="00636C2F">
      <w:pPr>
        <w:rPr>
          <w:rFonts w:ascii="Aptos" w:eastAsia="Times New Roman" w:hAnsi="Aptos" w:cs="Times New Roman"/>
          <w:color w:val="000000"/>
          <w:kern w:val="0"/>
          <w:sz w:val="22"/>
          <w:szCs w:val="22"/>
          <w:lang w:val="en-US" w:eastAsia="de-DE"/>
          <w14:ligatures w14:val="none"/>
        </w:rPr>
      </w:pPr>
    </w:p>
    <w:p w14:paraId="0D1B27B6" w14:textId="4CF7D607" w:rsidR="00636C2F" w:rsidRPr="00636C2F" w:rsidRDefault="008B6485" w:rsidP="00636C2F">
      <w:pPr>
        <w:rPr>
          <w:rFonts w:ascii="Aptos" w:eastAsia="Times New Roman" w:hAnsi="Aptos" w:cs="Times New Roman"/>
          <w:color w:val="000000"/>
          <w:kern w:val="0"/>
          <w:lang w:val="en-US" w:eastAsia="de-DE"/>
          <w14:ligatures w14:val="none"/>
        </w:rPr>
      </w:pPr>
      <w:r>
        <w:rPr>
          <w:rFonts w:ascii="Aptos" w:eastAsia="Times New Roman" w:hAnsi="Aptos" w:cs="Times New Roman"/>
          <w:b/>
          <w:bCs/>
          <w:color w:val="0E0E0E"/>
          <w:kern w:val="0"/>
          <w:sz w:val="22"/>
          <w:szCs w:val="22"/>
          <w:lang w:val="en-US" w:eastAsia="de-DE"/>
          <w14:ligatures w14:val="none"/>
        </w:rPr>
        <w:t>6</w:t>
      </w:r>
      <w:r w:rsidR="00636C2F" w:rsidRPr="00636C2F">
        <w:rPr>
          <w:rFonts w:ascii="Aptos" w:eastAsia="Times New Roman" w:hAnsi="Aptos" w:cs="Times New Roman"/>
          <w:b/>
          <w:bCs/>
          <w:color w:val="0E0E0E"/>
          <w:kern w:val="0"/>
          <w:sz w:val="22"/>
          <w:szCs w:val="22"/>
          <w:lang w:val="en-US" w:eastAsia="de-DE"/>
          <w14:ligatures w14:val="none"/>
        </w:rPr>
        <w:t>. Budget</w:t>
      </w:r>
    </w:p>
    <w:p w14:paraId="65CF1F45" w14:textId="0029AE7A" w:rsidR="00636C2F" w:rsidRPr="00636C2F" w:rsidRDefault="00636C2F" w:rsidP="00636C2F">
      <w:pPr>
        <w:rPr>
          <w:rFonts w:ascii="Aptos" w:eastAsia="Times New Roman" w:hAnsi="Aptos" w:cs="Times New Roman"/>
          <w:i/>
          <w:iCs/>
          <w:color w:val="000000"/>
          <w:kern w:val="0"/>
          <w:sz w:val="20"/>
          <w:szCs w:val="20"/>
          <w:lang w:val="en-US" w:eastAsia="de-DE"/>
          <w14:ligatures w14:val="none"/>
        </w:rPr>
      </w:pPr>
      <w:r w:rsidRPr="00636C2F">
        <w:rPr>
          <w:rFonts w:ascii="Aptos" w:eastAsia="Times New Roman" w:hAnsi="Aptos" w:cs="Times New Roman"/>
          <w:i/>
          <w:iCs/>
          <w:color w:val="0E0E0E"/>
          <w:kern w:val="0"/>
          <w:sz w:val="18"/>
          <w:szCs w:val="18"/>
          <w:lang w:val="en-US" w:eastAsia="de-DE"/>
          <w14:ligatures w14:val="none"/>
        </w:rPr>
        <w:t>The fellowship covers both personnel and material resources. Please use the separate Excel document to explain and justify the requested resources, outlining costs by timeframe, position, and purpose. </w:t>
      </w:r>
    </w:p>
    <w:p w14:paraId="55EF9612" w14:textId="77777777" w:rsidR="00636C2F" w:rsidRPr="00636C2F" w:rsidRDefault="00636C2F" w:rsidP="00636C2F">
      <w:pPr>
        <w:rPr>
          <w:rFonts w:ascii="Aptos" w:eastAsia="Times New Roman" w:hAnsi="Aptos" w:cs="Times New Roman"/>
          <w:color w:val="000000"/>
          <w:kern w:val="0"/>
          <w:sz w:val="22"/>
          <w:szCs w:val="22"/>
          <w:lang w:val="en-US" w:eastAsia="de-DE"/>
          <w14:ligatures w14:val="none"/>
        </w:rPr>
      </w:pPr>
    </w:p>
    <w:p w14:paraId="635D21FB" w14:textId="77777777" w:rsidR="00636C2F" w:rsidRPr="00636C2F" w:rsidRDefault="00636C2F" w:rsidP="00636C2F">
      <w:pPr>
        <w:pBdr>
          <w:top w:val="single" w:sz="4" w:space="1" w:color="auto"/>
          <w:left w:val="single" w:sz="4" w:space="4" w:color="auto"/>
          <w:bottom w:val="single" w:sz="4" w:space="1" w:color="auto"/>
          <w:right w:val="single" w:sz="4" w:space="4" w:color="auto"/>
        </w:pBdr>
        <w:shd w:val="clear" w:color="auto" w:fill="FBE4D5" w:themeFill="accent2" w:themeFillTint="33"/>
        <w:rPr>
          <w:rFonts w:ascii="Aptos" w:eastAsia="Times New Roman" w:hAnsi="Aptos" w:cs="Times New Roman"/>
          <w:color w:val="000000"/>
          <w:kern w:val="0"/>
          <w:sz w:val="20"/>
          <w:szCs w:val="20"/>
          <w:lang w:val="en-US" w:eastAsia="de-DE"/>
          <w14:ligatures w14:val="none"/>
        </w:rPr>
      </w:pPr>
      <w:r w:rsidRPr="00636C2F">
        <w:rPr>
          <w:rFonts w:ascii="Aptos" w:eastAsia="Times New Roman" w:hAnsi="Aptos" w:cs="Times New Roman"/>
          <w:color w:val="0E0E0E"/>
          <w:kern w:val="0"/>
          <w:sz w:val="18"/>
          <w:szCs w:val="18"/>
          <w:lang w:val="en-US" w:eastAsia="de-DE"/>
          <w14:ligatures w14:val="none"/>
        </w:rPr>
        <w:t>Please note that funding may be allocated to:</w:t>
      </w:r>
    </w:p>
    <w:p w14:paraId="06ED742D" w14:textId="77777777" w:rsidR="00636C2F" w:rsidRPr="00636C2F" w:rsidRDefault="00636C2F" w:rsidP="00636C2F">
      <w:pPr>
        <w:numPr>
          <w:ilvl w:val="0"/>
          <w:numId w:val="2"/>
        </w:numPr>
        <w:pBdr>
          <w:top w:val="single" w:sz="4" w:space="1" w:color="auto"/>
          <w:left w:val="single" w:sz="4" w:space="4" w:color="auto"/>
          <w:bottom w:val="single" w:sz="4" w:space="1" w:color="auto"/>
          <w:right w:val="single" w:sz="4" w:space="4" w:color="auto"/>
        </w:pBdr>
        <w:shd w:val="clear" w:color="auto" w:fill="FBE4D5" w:themeFill="accent2" w:themeFillTint="33"/>
        <w:tabs>
          <w:tab w:val="clear" w:pos="720"/>
        </w:tabs>
        <w:ind w:left="284" w:hanging="284"/>
        <w:textAlignment w:val="baseline"/>
        <w:rPr>
          <w:rFonts w:ascii="Aptos" w:eastAsia="Times New Roman" w:hAnsi="Aptos" w:cs="Times New Roman"/>
          <w:color w:val="0E0E0E"/>
          <w:kern w:val="0"/>
          <w:sz w:val="18"/>
          <w:szCs w:val="18"/>
          <w:lang w:val="en-US" w:eastAsia="de-DE"/>
          <w14:ligatures w14:val="none"/>
        </w:rPr>
      </w:pPr>
      <w:r w:rsidRPr="00636C2F">
        <w:rPr>
          <w:rFonts w:ascii="Aptos" w:eastAsia="Times New Roman" w:hAnsi="Aptos" w:cs="Times New Roman"/>
          <w:color w:val="0E0E0E"/>
          <w:kern w:val="0"/>
          <w:sz w:val="18"/>
          <w:szCs w:val="18"/>
          <w:lang w:val="en-US" w:eastAsia="de-DE"/>
          <w14:ligatures w14:val="none"/>
        </w:rPr>
        <w:t xml:space="preserve">Increase your own position if you do not yet have a 100% contract. </w:t>
      </w:r>
      <w:r w:rsidRPr="00636C2F">
        <w:rPr>
          <w:rFonts w:ascii="Aptos" w:eastAsia="Times New Roman" w:hAnsi="Aptos" w:cs="Times New Roman"/>
          <w:b/>
          <w:bCs/>
          <w:color w:val="0E0E0E"/>
          <w:kern w:val="0"/>
          <w:sz w:val="18"/>
          <w:szCs w:val="18"/>
          <w:u w:val="single"/>
          <w:lang w:val="en-US" w:eastAsia="de-DE"/>
          <w14:ligatures w14:val="none"/>
        </w:rPr>
        <w:t>Important</w:t>
      </w:r>
      <w:r w:rsidRPr="00636C2F">
        <w:rPr>
          <w:rFonts w:ascii="Aptos" w:eastAsia="Times New Roman" w:hAnsi="Aptos" w:cs="Times New Roman"/>
          <w:b/>
          <w:bCs/>
          <w:color w:val="0E0E0E"/>
          <w:kern w:val="0"/>
          <w:sz w:val="18"/>
          <w:szCs w:val="18"/>
          <w:lang w:val="en-US" w:eastAsia="de-DE"/>
          <w14:ligatures w14:val="none"/>
        </w:rPr>
        <w:t>:</w:t>
      </w:r>
      <w:r w:rsidRPr="00636C2F">
        <w:rPr>
          <w:rFonts w:ascii="Aptos" w:eastAsia="Times New Roman" w:hAnsi="Aptos" w:cs="Times New Roman"/>
          <w:color w:val="0E0E0E"/>
          <w:kern w:val="0"/>
          <w:sz w:val="18"/>
          <w:szCs w:val="18"/>
          <w:lang w:val="en-US" w:eastAsia="de-DE"/>
          <w14:ligatures w14:val="none"/>
        </w:rPr>
        <w:t xml:space="preserve"> Researchers with a 100% contract cannot receive the budget as a salary/scholarship, but can only use it for purposes other than an increase in their salary.</w:t>
      </w:r>
    </w:p>
    <w:p w14:paraId="5E8E9B97" w14:textId="77777777" w:rsidR="00636C2F" w:rsidRPr="00636C2F" w:rsidRDefault="00636C2F" w:rsidP="00636C2F">
      <w:pPr>
        <w:numPr>
          <w:ilvl w:val="0"/>
          <w:numId w:val="2"/>
        </w:numPr>
        <w:pBdr>
          <w:top w:val="single" w:sz="4" w:space="1" w:color="auto"/>
          <w:left w:val="single" w:sz="4" w:space="4" w:color="auto"/>
          <w:bottom w:val="single" w:sz="4" w:space="1" w:color="auto"/>
          <w:right w:val="single" w:sz="4" w:space="4" w:color="auto"/>
        </w:pBdr>
        <w:shd w:val="clear" w:color="auto" w:fill="FBE4D5" w:themeFill="accent2" w:themeFillTint="33"/>
        <w:ind w:left="284" w:hanging="284"/>
        <w:textAlignment w:val="baseline"/>
        <w:rPr>
          <w:rFonts w:ascii="Aptos" w:eastAsia="Times New Roman" w:hAnsi="Aptos" w:cs="Times New Roman"/>
          <w:color w:val="0E0E0E"/>
          <w:kern w:val="0"/>
          <w:sz w:val="18"/>
          <w:szCs w:val="18"/>
          <w:lang w:eastAsia="de-DE"/>
          <w14:ligatures w14:val="none"/>
        </w:rPr>
      </w:pPr>
      <w:r w:rsidRPr="00636C2F">
        <w:rPr>
          <w:rFonts w:ascii="Aptos" w:eastAsia="Times New Roman" w:hAnsi="Aptos" w:cs="Times New Roman"/>
          <w:color w:val="0E0E0E"/>
          <w:kern w:val="0"/>
          <w:sz w:val="18"/>
          <w:szCs w:val="18"/>
          <w:lang w:eastAsia="de-DE"/>
          <w14:ligatures w14:val="none"/>
        </w:rPr>
        <w:t>Hiring student assistants.</w:t>
      </w:r>
    </w:p>
    <w:p w14:paraId="1FF3E75E" w14:textId="77777777" w:rsidR="00636C2F" w:rsidRPr="00636C2F" w:rsidRDefault="00636C2F" w:rsidP="00636C2F">
      <w:pPr>
        <w:numPr>
          <w:ilvl w:val="0"/>
          <w:numId w:val="2"/>
        </w:numPr>
        <w:pBdr>
          <w:top w:val="single" w:sz="4" w:space="1" w:color="auto"/>
          <w:left w:val="single" w:sz="4" w:space="4" w:color="auto"/>
          <w:bottom w:val="single" w:sz="4" w:space="1" w:color="auto"/>
          <w:right w:val="single" w:sz="4" w:space="4" w:color="auto"/>
        </w:pBdr>
        <w:shd w:val="clear" w:color="auto" w:fill="FBE4D5" w:themeFill="accent2" w:themeFillTint="33"/>
        <w:ind w:left="284" w:hanging="284"/>
        <w:textAlignment w:val="baseline"/>
        <w:rPr>
          <w:rFonts w:ascii="Aptos" w:eastAsia="Times New Roman" w:hAnsi="Aptos" w:cs="Times New Roman"/>
          <w:color w:val="0E0E0E"/>
          <w:kern w:val="0"/>
          <w:sz w:val="18"/>
          <w:szCs w:val="18"/>
          <w:lang w:val="en-US" w:eastAsia="de-DE"/>
          <w14:ligatures w14:val="none"/>
        </w:rPr>
      </w:pPr>
      <w:r w:rsidRPr="00636C2F">
        <w:rPr>
          <w:rFonts w:ascii="Aptos" w:eastAsia="Times New Roman" w:hAnsi="Aptos" w:cs="Times New Roman"/>
          <w:color w:val="0E0E0E"/>
          <w:kern w:val="0"/>
          <w:sz w:val="18"/>
          <w:szCs w:val="18"/>
          <w:lang w:val="en-US" w:eastAsia="de-DE"/>
          <w14:ligatures w14:val="none"/>
        </w:rPr>
        <w:t>Organizing workshops and other activities related to the project.</w:t>
      </w:r>
    </w:p>
    <w:p w14:paraId="6AFFD01F" w14:textId="77777777" w:rsidR="00636C2F" w:rsidRPr="00636C2F" w:rsidRDefault="00636C2F" w:rsidP="00636C2F">
      <w:pPr>
        <w:numPr>
          <w:ilvl w:val="0"/>
          <w:numId w:val="2"/>
        </w:numPr>
        <w:pBdr>
          <w:top w:val="single" w:sz="4" w:space="1" w:color="auto"/>
          <w:left w:val="single" w:sz="4" w:space="4" w:color="auto"/>
          <w:bottom w:val="single" w:sz="4" w:space="1" w:color="auto"/>
          <w:right w:val="single" w:sz="4" w:space="4" w:color="auto"/>
        </w:pBdr>
        <w:shd w:val="clear" w:color="auto" w:fill="FBE4D5" w:themeFill="accent2" w:themeFillTint="33"/>
        <w:ind w:left="284" w:hanging="284"/>
        <w:textAlignment w:val="baseline"/>
        <w:rPr>
          <w:rFonts w:ascii="Aptos" w:eastAsia="Times New Roman" w:hAnsi="Aptos" w:cs="Times New Roman"/>
          <w:color w:val="0E0E0E"/>
          <w:kern w:val="0"/>
          <w:sz w:val="18"/>
          <w:szCs w:val="18"/>
          <w:lang w:val="en-US" w:eastAsia="de-DE"/>
          <w14:ligatures w14:val="none"/>
        </w:rPr>
      </w:pPr>
      <w:r w:rsidRPr="00636C2F">
        <w:rPr>
          <w:rFonts w:ascii="Aptos" w:eastAsia="Times New Roman" w:hAnsi="Aptos" w:cs="Times New Roman"/>
          <w:color w:val="0E0E0E"/>
          <w:kern w:val="0"/>
          <w:sz w:val="18"/>
          <w:szCs w:val="18"/>
          <w:lang w:val="en-US" w:eastAsia="de-DE"/>
          <w14:ligatures w14:val="none"/>
        </w:rPr>
        <w:t>Investing in project-relevant infrastructure (e.g., hard-/software, conducting surveys, etc.)</w:t>
      </w:r>
    </w:p>
    <w:p w14:paraId="72E02055" w14:textId="77777777" w:rsidR="00636C2F" w:rsidRPr="00636C2F" w:rsidRDefault="00636C2F" w:rsidP="00636C2F">
      <w:pPr>
        <w:numPr>
          <w:ilvl w:val="0"/>
          <w:numId w:val="2"/>
        </w:numPr>
        <w:pBdr>
          <w:top w:val="single" w:sz="4" w:space="1" w:color="auto"/>
          <w:left w:val="single" w:sz="4" w:space="4" w:color="auto"/>
          <w:bottom w:val="single" w:sz="4" w:space="1" w:color="auto"/>
          <w:right w:val="single" w:sz="4" w:space="4" w:color="auto"/>
        </w:pBdr>
        <w:shd w:val="clear" w:color="auto" w:fill="FBE4D5" w:themeFill="accent2" w:themeFillTint="33"/>
        <w:ind w:left="284" w:hanging="284"/>
        <w:textAlignment w:val="baseline"/>
        <w:rPr>
          <w:rFonts w:ascii="Aptos" w:eastAsia="Times New Roman" w:hAnsi="Aptos" w:cs="Times New Roman"/>
          <w:color w:val="0E0E0E"/>
          <w:kern w:val="0"/>
          <w:sz w:val="18"/>
          <w:szCs w:val="18"/>
          <w:lang w:val="en-US" w:eastAsia="de-DE"/>
          <w14:ligatures w14:val="none"/>
        </w:rPr>
      </w:pPr>
      <w:r w:rsidRPr="00636C2F">
        <w:rPr>
          <w:rFonts w:ascii="Aptos" w:eastAsia="Times New Roman" w:hAnsi="Aptos" w:cs="Times New Roman"/>
          <w:color w:val="0E0E0E"/>
          <w:kern w:val="0"/>
          <w:sz w:val="18"/>
          <w:szCs w:val="18"/>
          <w:lang w:val="en-US" w:eastAsia="de-DE"/>
          <w14:ligatures w14:val="none"/>
        </w:rPr>
        <w:t>Covering travel costs is also possible to a limited amount of the overall budget.</w:t>
      </w:r>
    </w:p>
    <w:p w14:paraId="1B454C73" w14:textId="77777777" w:rsidR="0092108C" w:rsidRPr="00636C2F" w:rsidRDefault="0092108C">
      <w:pPr>
        <w:rPr>
          <w:rFonts w:ascii="Aptos" w:hAnsi="Aptos"/>
          <w:sz w:val="22"/>
          <w:szCs w:val="22"/>
          <w:lang w:val="en-US"/>
        </w:rPr>
      </w:pPr>
    </w:p>
    <w:sectPr w:rsidR="0092108C" w:rsidRPr="00636C2F">
      <w:headerReference w:type="default" r:id="rId8"/>
      <w:footerReference w:type="even"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C4AFB" w14:textId="77777777" w:rsidR="00405D4B" w:rsidRDefault="00405D4B" w:rsidP="00636C2F">
      <w:r>
        <w:separator/>
      </w:r>
    </w:p>
  </w:endnote>
  <w:endnote w:type="continuationSeparator" w:id="0">
    <w:p w14:paraId="332542D7" w14:textId="77777777" w:rsidR="00405D4B" w:rsidRDefault="00405D4B" w:rsidP="00636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6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705383013"/>
      <w:docPartObj>
        <w:docPartGallery w:val="Page Numbers (Bottom of Page)"/>
        <w:docPartUnique/>
      </w:docPartObj>
    </w:sdtPr>
    <w:sdtContent>
      <w:p w14:paraId="773732FD" w14:textId="77777777" w:rsidR="00636C2F" w:rsidRDefault="00636C2F" w:rsidP="0021368F">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1BAC0AE6" w14:textId="77777777" w:rsidR="00636C2F" w:rsidRDefault="00636C2F" w:rsidP="00636C2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Fonts w:ascii="Aptos" w:hAnsi="Aptos"/>
        <w:sz w:val="18"/>
        <w:szCs w:val="18"/>
      </w:rPr>
      <w:id w:val="1768963897"/>
      <w:docPartObj>
        <w:docPartGallery w:val="Page Numbers (Bottom of Page)"/>
        <w:docPartUnique/>
      </w:docPartObj>
    </w:sdtPr>
    <w:sdtContent>
      <w:p w14:paraId="3197E018" w14:textId="77777777" w:rsidR="00636C2F" w:rsidRPr="00636C2F" w:rsidRDefault="00636C2F" w:rsidP="0021368F">
        <w:pPr>
          <w:pStyle w:val="Fuzeile"/>
          <w:framePr w:wrap="none" w:vAnchor="text" w:hAnchor="margin" w:xAlign="right" w:y="1"/>
          <w:rPr>
            <w:rStyle w:val="Seitenzahl"/>
            <w:rFonts w:ascii="Aptos" w:hAnsi="Aptos"/>
            <w:sz w:val="18"/>
            <w:szCs w:val="18"/>
          </w:rPr>
        </w:pPr>
        <w:r w:rsidRPr="00636C2F">
          <w:rPr>
            <w:rStyle w:val="Seitenzahl"/>
            <w:rFonts w:ascii="Aptos" w:hAnsi="Aptos"/>
            <w:sz w:val="18"/>
            <w:szCs w:val="18"/>
          </w:rPr>
          <w:fldChar w:fldCharType="begin"/>
        </w:r>
        <w:r w:rsidRPr="00636C2F">
          <w:rPr>
            <w:rStyle w:val="Seitenzahl"/>
            <w:rFonts w:ascii="Aptos" w:hAnsi="Aptos"/>
            <w:sz w:val="18"/>
            <w:szCs w:val="18"/>
          </w:rPr>
          <w:instrText xml:space="preserve"> PAGE </w:instrText>
        </w:r>
        <w:r w:rsidRPr="00636C2F">
          <w:rPr>
            <w:rStyle w:val="Seitenzahl"/>
            <w:rFonts w:ascii="Aptos" w:hAnsi="Aptos"/>
            <w:sz w:val="18"/>
            <w:szCs w:val="18"/>
          </w:rPr>
          <w:fldChar w:fldCharType="separate"/>
        </w:r>
        <w:r w:rsidRPr="00636C2F">
          <w:rPr>
            <w:rStyle w:val="Seitenzahl"/>
            <w:rFonts w:ascii="Aptos" w:hAnsi="Aptos"/>
            <w:noProof/>
            <w:sz w:val="18"/>
            <w:szCs w:val="18"/>
          </w:rPr>
          <w:t>1</w:t>
        </w:r>
        <w:r w:rsidRPr="00636C2F">
          <w:rPr>
            <w:rStyle w:val="Seitenzahl"/>
            <w:rFonts w:ascii="Aptos" w:hAnsi="Aptos"/>
            <w:sz w:val="18"/>
            <w:szCs w:val="18"/>
          </w:rPr>
          <w:fldChar w:fldCharType="end"/>
        </w:r>
      </w:p>
    </w:sdtContent>
  </w:sdt>
  <w:p w14:paraId="2A7CBF3A" w14:textId="77777777" w:rsidR="00636C2F" w:rsidRDefault="00636C2F" w:rsidP="00636C2F">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745FC" w14:textId="77777777" w:rsidR="00405D4B" w:rsidRDefault="00405D4B" w:rsidP="00636C2F">
      <w:r>
        <w:separator/>
      </w:r>
    </w:p>
  </w:footnote>
  <w:footnote w:type="continuationSeparator" w:id="0">
    <w:p w14:paraId="48E37F60" w14:textId="77777777" w:rsidR="00405D4B" w:rsidRDefault="00405D4B" w:rsidP="00636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E0490" w14:textId="77777777" w:rsidR="00636C2F" w:rsidRPr="00636C2F" w:rsidRDefault="00636C2F" w:rsidP="00636C2F">
    <w:pPr>
      <w:rPr>
        <w:rFonts w:ascii="Aptos" w:eastAsia="Times New Roman" w:hAnsi="Aptos" w:cs="Times New Roman"/>
        <w:color w:val="000000"/>
        <w:kern w:val="0"/>
        <w:lang w:val="en-US" w:eastAsia="de-DE"/>
        <w14:ligatures w14:val="none"/>
      </w:rPr>
    </w:pPr>
    <w:r w:rsidRPr="00636C2F">
      <w:rPr>
        <w:rFonts w:ascii="Aptos" w:eastAsia="Times New Roman" w:hAnsi="Aptos" w:cs="Times New Roman"/>
        <w:color w:val="0E0E0E"/>
        <w:kern w:val="0"/>
        <w:sz w:val="22"/>
        <w:szCs w:val="22"/>
        <w:lang w:val="en-US" w:eastAsia="de-DE"/>
        <w14:ligatures w14:val="none"/>
      </w:rPr>
      <w:t>[Project Title] – [Applicant Name]</w:t>
    </w:r>
  </w:p>
  <w:p w14:paraId="7641DAF5" w14:textId="77777777" w:rsidR="00636C2F" w:rsidRPr="00636C2F" w:rsidRDefault="00636C2F">
    <w:pPr>
      <w:pStyle w:val="Kopfzeile"/>
      <w:rPr>
        <w:rFonts w:ascii="Aptos" w:hAnsi="Aptos"/>
        <w:i/>
        <w:iCs/>
        <w:color w:val="FF0000"/>
        <w:sz w:val="18"/>
        <w:szCs w:val="18"/>
        <w:lang w:val="en-US"/>
      </w:rPr>
    </w:pPr>
    <w:r w:rsidRPr="00636C2F">
      <w:rPr>
        <w:rFonts w:ascii="Aptos" w:hAnsi="Aptos"/>
        <w:i/>
        <w:iCs/>
        <w:color w:val="FF0000"/>
        <w:sz w:val="18"/>
        <w:szCs w:val="18"/>
        <w:lang w:val="en-US"/>
      </w:rPr>
      <w:t>Please fill in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57324"/>
    <w:multiLevelType w:val="multilevel"/>
    <w:tmpl w:val="16E0F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D231B6"/>
    <w:multiLevelType w:val="multilevel"/>
    <w:tmpl w:val="993AE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0106023">
    <w:abstractNumId w:val="1"/>
  </w:num>
  <w:num w:numId="2" w16cid:durableId="1744907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C2F"/>
    <w:rsid w:val="00155F5A"/>
    <w:rsid w:val="001823CA"/>
    <w:rsid w:val="002C5AF4"/>
    <w:rsid w:val="002E3096"/>
    <w:rsid w:val="0033203F"/>
    <w:rsid w:val="003F02D5"/>
    <w:rsid w:val="00405D4B"/>
    <w:rsid w:val="00596D53"/>
    <w:rsid w:val="00636C2F"/>
    <w:rsid w:val="008B6485"/>
    <w:rsid w:val="0092108C"/>
    <w:rsid w:val="00A90B56"/>
    <w:rsid w:val="00AC7D78"/>
    <w:rsid w:val="00B227AE"/>
    <w:rsid w:val="00C30D4D"/>
    <w:rsid w:val="00D554A1"/>
    <w:rsid w:val="00E82AC4"/>
    <w:rsid w:val="00F57E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AB13E"/>
  <w15:chartTrackingRefBased/>
  <w15:docId w15:val="{4B8FF46D-AFA4-F945-BAE9-A654DDCE8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636C2F"/>
    <w:pPr>
      <w:spacing w:before="100" w:beforeAutospacing="1" w:after="100" w:afterAutospacing="1"/>
    </w:pPr>
    <w:rPr>
      <w:rFonts w:ascii="Times New Roman" w:eastAsia="Times New Roman" w:hAnsi="Times New Roman" w:cs="Times New Roman"/>
      <w:kern w:val="0"/>
      <w:lang w:eastAsia="de-DE"/>
      <w14:ligatures w14:val="none"/>
    </w:rPr>
  </w:style>
  <w:style w:type="character" w:styleId="Hyperlink">
    <w:name w:val="Hyperlink"/>
    <w:basedOn w:val="Absatz-Standardschriftart"/>
    <w:uiPriority w:val="99"/>
    <w:unhideWhenUsed/>
    <w:rsid w:val="00636C2F"/>
    <w:rPr>
      <w:color w:val="0563C1" w:themeColor="hyperlink"/>
      <w:u w:val="single"/>
    </w:rPr>
  </w:style>
  <w:style w:type="character" w:styleId="NichtaufgelsteErwhnung">
    <w:name w:val="Unresolved Mention"/>
    <w:basedOn w:val="Absatz-Standardschriftart"/>
    <w:uiPriority w:val="99"/>
    <w:semiHidden/>
    <w:unhideWhenUsed/>
    <w:rsid w:val="00636C2F"/>
    <w:rPr>
      <w:color w:val="605E5C"/>
      <w:shd w:val="clear" w:color="auto" w:fill="E1DFDD"/>
    </w:rPr>
  </w:style>
  <w:style w:type="paragraph" w:styleId="Fuzeile">
    <w:name w:val="footer"/>
    <w:basedOn w:val="Standard"/>
    <w:link w:val="FuzeileZchn"/>
    <w:uiPriority w:val="99"/>
    <w:unhideWhenUsed/>
    <w:rsid w:val="00636C2F"/>
    <w:pPr>
      <w:tabs>
        <w:tab w:val="center" w:pos="4536"/>
        <w:tab w:val="right" w:pos="9072"/>
      </w:tabs>
    </w:pPr>
  </w:style>
  <w:style w:type="character" w:customStyle="1" w:styleId="FuzeileZchn">
    <w:name w:val="Fußzeile Zchn"/>
    <w:basedOn w:val="Absatz-Standardschriftart"/>
    <w:link w:val="Fuzeile"/>
    <w:uiPriority w:val="99"/>
    <w:rsid w:val="00636C2F"/>
  </w:style>
  <w:style w:type="character" w:styleId="Seitenzahl">
    <w:name w:val="page number"/>
    <w:basedOn w:val="Absatz-Standardschriftart"/>
    <w:uiPriority w:val="99"/>
    <w:semiHidden/>
    <w:unhideWhenUsed/>
    <w:rsid w:val="00636C2F"/>
  </w:style>
  <w:style w:type="paragraph" w:styleId="Kopfzeile">
    <w:name w:val="header"/>
    <w:basedOn w:val="Standard"/>
    <w:link w:val="KopfzeileZchn"/>
    <w:uiPriority w:val="99"/>
    <w:unhideWhenUsed/>
    <w:rsid w:val="00636C2F"/>
    <w:pPr>
      <w:tabs>
        <w:tab w:val="center" w:pos="4536"/>
        <w:tab w:val="right" w:pos="9072"/>
      </w:tabs>
    </w:pPr>
  </w:style>
  <w:style w:type="character" w:customStyle="1" w:styleId="KopfzeileZchn">
    <w:name w:val="Kopfzeile Zchn"/>
    <w:basedOn w:val="Absatz-Standardschriftart"/>
    <w:link w:val="Kopfzeile"/>
    <w:uiPriority w:val="99"/>
    <w:rsid w:val="00636C2F"/>
  </w:style>
  <w:style w:type="character" w:styleId="BesuchterLink">
    <w:name w:val="FollowedHyperlink"/>
    <w:basedOn w:val="Absatz-Standardschriftart"/>
    <w:uiPriority w:val="99"/>
    <w:semiHidden/>
    <w:unhideWhenUsed/>
    <w:rsid w:val="00636C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23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chiedel-fellowship@sot.tum.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1946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Rahel Roloff</cp:lastModifiedBy>
  <cp:revision>2</cp:revision>
  <dcterms:created xsi:type="dcterms:W3CDTF">2025-12-15T13:27:00Z</dcterms:created>
  <dcterms:modified xsi:type="dcterms:W3CDTF">2025-12-15T13:27:00Z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2f53acc5-011f-46be-9732-7e52baaddd76</vt:lpwstr>
  </property>
</Properties>
</file>